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E9DC" w14:textId="77777777" w:rsidR="00002812" w:rsidRPr="00C76ACD" w:rsidRDefault="00772293">
      <w:pPr>
        <w:rPr>
          <w:rFonts w:ascii="Arial" w:hAnsi="Arial" w:cs="Arial"/>
          <w:sz w:val="32"/>
          <w:szCs w:val="32"/>
        </w:rPr>
      </w:pPr>
      <w:r w:rsidRPr="00C76ACD">
        <w:rPr>
          <w:rFonts w:ascii="Arial" w:hAnsi="Arial" w:cs="Arial"/>
          <w:sz w:val="32"/>
          <w:szCs w:val="32"/>
        </w:rPr>
        <w:t xml:space="preserve">RNIB </w:t>
      </w:r>
      <w:proofErr w:type="spellStart"/>
      <w:r w:rsidRPr="00C76ACD">
        <w:rPr>
          <w:rFonts w:ascii="Arial" w:hAnsi="Arial" w:cs="Arial"/>
          <w:sz w:val="32"/>
          <w:szCs w:val="32"/>
        </w:rPr>
        <w:t>PenFriend</w:t>
      </w:r>
      <w:proofErr w:type="spellEnd"/>
      <w:r w:rsidRPr="00C76ACD">
        <w:rPr>
          <w:rFonts w:ascii="Arial" w:hAnsi="Arial" w:cs="Arial"/>
          <w:sz w:val="32"/>
          <w:szCs w:val="32"/>
        </w:rPr>
        <w:t xml:space="preserve"> 3 </w:t>
      </w:r>
      <w:r w:rsidR="00B574A9" w:rsidRPr="00C76ACD">
        <w:rPr>
          <w:rFonts w:ascii="Arial" w:hAnsi="Arial" w:cs="Arial"/>
          <w:sz w:val="32"/>
          <w:szCs w:val="32"/>
        </w:rPr>
        <w:t xml:space="preserve">hangos </w:t>
      </w:r>
      <w:r w:rsidRPr="00C76ACD">
        <w:rPr>
          <w:rFonts w:ascii="Arial" w:hAnsi="Arial" w:cs="Arial"/>
          <w:sz w:val="32"/>
          <w:szCs w:val="32"/>
        </w:rPr>
        <w:t>címkéző toll (DL128)</w:t>
      </w:r>
    </w:p>
    <w:p w14:paraId="3C3D611B" w14:textId="77777777" w:rsidR="00772293" w:rsidRPr="00C76ACD" w:rsidRDefault="00772293">
      <w:pPr>
        <w:rPr>
          <w:rFonts w:ascii="Arial" w:hAnsi="Arial" w:cs="Arial"/>
          <w:sz w:val="32"/>
          <w:szCs w:val="24"/>
        </w:rPr>
      </w:pPr>
    </w:p>
    <w:p w14:paraId="19C32DE4" w14:textId="77777777" w:rsidR="00D23EEF" w:rsidRPr="00C76ACD" w:rsidRDefault="00D23EEF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A csomag tartalma:</w:t>
      </w:r>
    </w:p>
    <w:p w14:paraId="55BB5ACF" w14:textId="77777777" w:rsidR="00D23EEF" w:rsidRPr="00C76ACD" w:rsidRDefault="00D23EEF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RNIB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3 </w:t>
      </w:r>
      <w:r w:rsidR="00B574A9" w:rsidRPr="00C76ACD">
        <w:rPr>
          <w:rFonts w:ascii="Arial" w:hAnsi="Arial" w:cs="Arial"/>
          <w:sz w:val="32"/>
          <w:szCs w:val="24"/>
        </w:rPr>
        <w:t xml:space="preserve">hangos </w:t>
      </w:r>
      <w:r w:rsidRPr="00C76ACD">
        <w:rPr>
          <w:rFonts w:ascii="Arial" w:hAnsi="Arial" w:cs="Arial"/>
          <w:sz w:val="32"/>
          <w:szCs w:val="24"/>
        </w:rPr>
        <w:t>címkéző toll</w:t>
      </w:r>
    </w:p>
    <w:p w14:paraId="45957371" w14:textId="77777777" w:rsidR="00D23EEF" w:rsidRPr="00C76ACD" w:rsidRDefault="00D23EEF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öntapadó, narancssárga és sárgaszínű, taktilis címkék: 84 db. db kerek és 21 db. négyzet alakú címke</w:t>
      </w:r>
    </w:p>
    <w:p w14:paraId="25BB31D4" w14:textId="77777777" w:rsidR="00D23EEF" w:rsidRPr="00C76ACD" w:rsidRDefault="00AC4D83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1 db. kulcstartó, 4 fel</w:t>
      </w:r>
      <w:r w:rsidR="00B574A9" w:rsidRPr="00C76ACD">
        <w:rPr>
          <w:rFonts w:ascii="Arial" w:hAnsi="Arial" w:cs="Arial"/>
          <w:sz w:val="32"/>
          <w:szCs w:val="24"/>
        </w:rPr>
        <w:t>v</w:t>
      </w:r>
      <w:r w:rsidRPr="00C76ACD">
        <w:rPr>
          <w:rFonts w:ascii="Arial" w:hAnsi="Arial" w:cs="Arial"/>
          <w:sz w:val="32"/>
          <w:szCs w:val="24"/>
        </w:rPr>
        <w:t>é</w:t>
      </w:r>
      <w:r w:rsidR="00B574A9" w:rsidRPr="00C76ACD">
        <w:rPr>
          <w:rFonts w:ascii="Arial" w:hAnsi="Arial" w:cs="Arial"/>
          <w:sz w:val="32"/>
          <w:szCs w:val="24"/>
        </w:rPr>
        <w:t>t</w:t>
      </w:r>
      <w:r w:rsidRPr="00C76ACD">
        <w:rPr>
          <w:rFonts w:ascii="Arial" w:hAnsi="Arial" w:cs="Arial"/>
          <w:sz w:val="32"/>
          <w:szCs w:val="24"/>
        </w:rPr>
        <w:t>el- / üzenetrögzítő ponttal</w:t>
      </w:r>
      <w:r w:rsidR="00B574A9" w:rsidRPr="00C76ACD">
        <w:rPr>
          <w:rFonts w:ascii="Arial" w:hAnsi="Arial" w:cs="Arial"/>
          <w:sz w:val="32"/>
          <w:szCs w:val="24"/>
        </w:rPr>
        <w:t xml:space="preserve"> (kb. 8GB)</w:t>
      </w:r>
    </w:p>
    <w:p w14:paraId="7B8A8766" w14:textId="77777777" w:rsidR="00AC4D83" w:rsidRPr="00C76ACD" w:rsidRDefault="00AC4D83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Nyakpánt</w:t>
      </w:r>
    </w:p>
    <w:p w14:paraId="2745E6D8" w14:textId="77777777" w:rsidR="00B574A9" w:rsidRPr="00C76ACD" w:rsidRDefault="00B574A9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toll funkcióit és 15 felhasználási javaslatot felsoroló, angol nyelvű, hangos tájékoztató kártya</w:t>
      </w:r>
    </w:p>
    <w:p w14:paraId="38919862" w14:textId="77777777" w:rsidR="00AC4D83" w:rsidRPr="00C76ACD" w:rsidRDefault="00AC4D83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2 db. AAA elem (a toll elemtartó rekeszébe helyezve)</w:t>
      </w:r>
    </w:p>
    <w:p w14:paraId="5B5E6DD0" w14:textId="77777777" w:rsidR="00AC4D83" w:rsidRPr="00C76ACD" w:rsidRDefault="00AC4D83" w:rsidP="00D23EEF">
      <w:pPr>
        <w:pStyle w:val="Listaszerbekezds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használati útmutató</w:t>
      </w:r>
    </w:p>
    <w:p w14:paraId="1E6D2D57" w14:textId="735D2619" w:rsidR="00D23EEF" w:rsidRPr="00C76ACD" w:rsidRDefault="00C76ACD">
      <w:pPr>
        <w:rPr>
          <w:rFonts w:ascii="Arial" w:hAnsi="Arial" w:cs="Arial"/>
          <w:sz w:val="32"/>
          <w:szCs w:val="24"/>
          <w:u w:val="single"/>
        </w:rPr>
      </w:pPr>
      <w:r>
        <w:rPr>
          <w:rFonts w:ascii="Arial" w:hAnsi="Arial" w:cs="Arial"/>
          <w:sz w:val="32"/>
          <w:szCs w:val="24"/>
          <w:u w:val="single"/>
        </w:rPr>
        <w:br/>
      </w:r>
      <w:r w:rsidR="00B574A9" w:rsidRPr="00C76ACD">
        <w:rPr>
          <w:rFonts w:ascii="Arial" w:hAnsi="Arial" w:cs="Arial"/>
          <w:sz w:val="32"/>
          <w:szCs w:val="24"/>
          <w:u w:val="single"/>
        </w:rPr>
        <w:t xml:space="preserve">A </w:t>
      </w:r>
      <w:proofErr w:type="spellStart"/>
      <w:r w:rsidR="00B574A9" w:rsidRPr="00C76ACD">
        <w:rPr>
          <w:rFonts w:ascii="Arial" w:hAnsi="Arial" w:cs="Arial"/>
          <w:sz w:val="32"/>
          <w:szCs w:val="24"/>
          <w:u w:val="single"/>
        </w:rPr>
        <w:t>PenFriend</w:t>
      </w:r>
      <w:proofErr w:type="spellEnd"/>
      <w:r w:rsidR="00B574A9" w:rsidRPr="00C76ACD">
        <w:rPr>
          <w:rFonts w:ascii="Arial" w:hAnsi="Arial" w:cs="Arial"/>
          <w:sz w:val="32"/>
          <w:szCs w:val="24"/>
          <w:u w:val="single"/>
        </w:rPr>
        <w:t xml:space="preserve"> 3 hangos címkéző toll kezelőszervei</w:t>
      </w:r>
    </w:p>
    <w:p w14:paraId="5D712C1C" w14:textId="77777777" w:rsidR="00772293" w:rsidRPr="00C76ACD" w:rsidRDefault="00772293">
      <w:pPr>
        <w:rPr>
          <w:rFonts w:ascii="Arial" w:hAnsi="Arial" w:cs="Arial"/>
          <w:sz w:val="32"/>
          <w:szCs w:val="24"/>
        </w:rPr>
      </w:pPr>
    </w:p>
    <w:p w14:paraId="59B60F47" w14:textId="01278C2B" w:rsidR="00772293" w:rsidRPr="00C76ACD" w:rsidRDefault="00772293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3 címkéző tollon </w:t>
      </w:r>
      <w:r w:rsidR="007630DB" w:rsidRPr="00C76ACD">
        <w:rPr>
          <w:rFonts w:ascii="Arial" w:hAnsi="Arial" w:cs="Arial"/>
          <w:sz w:val="32"/>
          <w:szCs w:val="24"/>
        </w:rPr>
        <w:t>a</w:t>
      </w:r>
      <w:r w:rsidR="00B469F2" w:rsidRPr="00C76ACD">
        <w:rPr>
          <w:rFonts w:ascii="Arial" w:hAnsi="Arial" w:cs="Arial"/>
          <w:sz w:val="32"/>
          <w:szCs w:val="24"/>
        </w:rPr>
        <w:t xml:space="preserve">z alábbi </w:t>
      </w:r>
      <w:r w:rsidRPr="00C76ACD">
        <w:rPr>
          <w:rFonts w:ascii="Arial" w:hAnsi="Arial" w:cs="Arial"/>
          <w:sz w:val="32"/>
          <w:szCs w:val="24"/>
        </w:rPr>
        <w:t xml:space="preserve">4 gomb található, a vastagabb felét </w:t>
      </w:r>
      <w:r w:rsidR="00B469F2" w:rsidRPr="00C76ACD">
        <w:rPr>
          <w:rFonts w:ascii="Arial" w:hAnsi="Arial" w:cs="Arial"/>
          <w:sz w:val="32"/>
          <w:szCs w:val="24"/>
        </w:rPr>
        <w:t xml:space="preserve">felfelé tartva, </w:t>
      </w:r>
      <w:r w:rsidR="000166C0">
        <w:rPr>
          <w:rFonts w:ascii="Arial" w:hAnsi="Arial" w:cs="Arial"/>
          <w:sz w:val="32"/>
          <w:szCs w:val="24"/>
        </w:rPr>
        <w:t xml:space="preserve">fentről </w:t>
      </w:r>
      <w:r w:rsidR="00B469F2" w:rsidRPr="00C76ACD">
        <w:rPr>
          <w:rFonts w:ascii="Arial" w:hAnsi="Arial" w:cs="Arial"/>
          <w:sz w:val="32"/>
          <w:szCs w:val="24"/>
        </w:rPr>
        <w:t>lefelé. A gombok közül a legfelső gomb emelkedik ki a legjobban, míg a több, lefelé haladva egyre kevésbé:</w:t>
      </w:r>
    </w:p>
    <w:p w14:paraId="38750038" w14:textId="0CDE5B80" w:rsidR="00522144" w:rsidRPr="00C76ACD" w:rsidRDefault="00522144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3 c</w:t>
      </w:r>
      <w:r w:rsidR="000166C0">
        <w:rPr>
          <w:rFonts w:ascii="Arial" w:hAnsi="Arial" w:cs="Arial"/>
          <w:sz w:val="32"/>
          <w:szCs w:val="24"/>
        </w:rPr>
        <w:t>í</w:t>
      </w:r>
      <w:r w:rsidRPr="00C76ACD">
        <w:rPr>
          <w:rFonts w:ascii="Arial" w:hAnsi="Arial" w:cs="Arial"/>
          <w:sz w:val="32"/>
          <w:szCs w:val="24"/>
        </w:rPr>
        <w:t xml:space="preserve">mkézőtollon összesen 4 gomb található. Az eszközt a vastagabb felével felfelé tartva a legfelső gomb emelkedik ki a legjobban, a többi egyre kevésbé. A gombok sorrendje </w:t>
      </w:r>
      <w:r w:rsidR="000166C0">
        <w:rPr>
          <w:rFonts w:ascii="Arial" w:hAnsi="Arial" w:cs="Arial"/>
          <w:sz w:val="32"/>
          <w:szCs w:val="24"/>
        </w:rPr>
        <w:t>fentről</w:t>
      </w:r>
      <w:r w:rsidRPr="00C76ACD">
        <w:rPr>
          <w:rFonts w:ascii="Arial" w:hAnsi="Arial" w:cs="Arial"/>
          <w:sz w:val="32"/>
          <w:szCs w:val="24"/>
        </w:rPr>
        <w:t xml:space="preserve"> lefelé:</w:t>
      </w:r>
    </w:p>
    <w:p w14:paraId="7B962D9F" w14:textId="77777777" w:rsidR="00772293" w:rsidRPr="00C76ACD" w:rsidRDefault="00772293" w:rsidP="00B469F2">
      <w:pPr>
        <w:ind w:left="567"/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1/ Bekapcsoló gomb (nagyobb méretű, mint a másik 3 gomb)</w:t>
      </w:r>
    </w:p>
    <w:p w14:paraId="4B611F54" w14:textId="77777777" w:rsidR="00772293" w:rsidRPr="00C76ACD" w:rsidRDefault="00772293" w:rsidP="00B469F2">
      <w:pPr>
        <w:ind w:left="567"/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2/ Felvétel gomb</w:t>
      </w:r>
    </w:p>
    <w:p w14:paraId="67FBA903" w14:textId="77777777" w:rsidR="00772293" w:rsidRPr="00C76ACD" w:rsidRDefault="00772293" w:rsidP="00B469F2">
      <w:pPr>
        <w:ind w:left="567"/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3/ Hangerő gomb</w:t>
      </w:r>
    </w:p>
    <w:p w14:paraId="3C8FCD94" w14:textId="77777777" w:rsidR="00772293" w:rsidRPr="00C76ACD" w:rsidRDefault="00772293" w:rsidP="00B469F2">
      <w:pPr>
        <w:ind w:left="567"/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4/ Üzemmód gomb</w:t>
      </w:r>
    </w:p>
    <w:p w14:paraId="73CE7969" w14:textId="77777777" w:rsidR="00772293" w:rsidRPr="00C76ACD" w:rsidRDefault="00B469F2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bekapcsoló gomb fölött </w:t>
      </w:r>
      <w:r w:rsidR="00522144" w:rsidRPr="00C76ACD">
        <w:rPr>
          <w:rFonts w:ascii="Arial" w:hAnsi="Arial" w:cs="Arial"/>
          <w:sz w:val="32"/>
          <w:szCs w:val="24"/>
        </w:rPr>
        <w:t xml:space="preserve">egy visszajelző </w:t>
      </w:r>
      <w:r w:rsidR="007630DB" w:rsidRPr="00C76ACD">
        <w:rPr>
          <w:rFonts w:ascii="Arial" w:hAnsi="Arial" w:cs="Arial"/>
          <w:sz w:val="32"/>
          <w:szCs w:val="24"/>
        </w:rPr>
        <w:t>LED</w:t>
      </w:r>
      <w:r w:rsidR="00522144" w:rsidRPr="00C76ACD">
        <w:rPr>
          <w:rFonts w:ascii="Arial" w:hAnsi="Arial" w:cs="Arial"/>
          <w:sz w:val="32"/>
          <w:szCs w:val="24"/>
        </w:rPr>
        <w:t xml:space="preserve"> </w:t>
      </w:r>
      <w:r w:rsidRPr="00C76ACD">
        <w:rPr>
          <w:rFonts w:ascii="Arial" w:hAnsi="Arial" w:cs="Arial"/>
          <w:sz w:val="32"/>
          <w:szCs w:val="24"/>
        </w:rPr>
        <w:t>található.</w:t>
      </w:r>
    </w:p>
    <w:p w14:paraId="53149865" w14:textId="77777777" w:rsidR="00B469F2" w:rsidRPr="00C76ACD" w:rsidRDefault="00B469F2">
      <w:pPr>
        <w:rPr>
          <w:rFonts w:ascii="Arial" w:hAnsi="Arial" w:cs="Arial"/>
          <w:sz w:val="32"/>
          <w:szCs w:val="24"/>
        </w:rPr>
      </w:pPr>
    </w:p>
    <w:p w14:paraId="58274038" w14:textId="77777777" w:rsidR="00B469F2" w:rsidRPr="00C76ACD" w:rsidRDefault="00B469F2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készülék vastagabb végén található a hangszóró</w:t>
      </w:r>
      <w:r w:rsidR="00522144" w:rsidRPr="00C76ACD">
        <w:rPr>
          <w:rFonts w:ascii="Arial" w:hAnsi="Arial" w:cs="Arial"/>
          <w:sz w:val="32"/>
          <w:szCs w:val="24"/>
        </w:rPr>
        <w:t>.</w:t>
      </w:r>
    </w:p>
    <w:p w14:paraId="74D782E6" w14:textId="77777777" w:rsidR="001A5D6E" w:rsidRPr="00C76ACD" w:rsidRDefault="001A5D6E">
      <w:pPr>
        <w:rPr>
          <w:rFonts w:ascii="Arial" w:hAnsi="Arial" w:cs="Arial"/>
          <w:sz w:val="32"/>
          <w:szCs w:val="24"/>
        </w:rPr>
      </w:pPr>
    </w:p>
    <w:p w14:paraId="0AC5BA9A" w14:textId="77777777" w:rsidR="00B469F2" w:rsidRPr="00C76ACD" w:rsidRDefault="00E52BA0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Az eszköz bal oldalán, </w:t>
      </w:r>
      <w:r w:rsidR="00B469F2" w:rsidRPr="00C76ACD">
        <w:rPr>
          <w:rFonts w:ascii="Arial" w:hAnsi="Arial" w:cs="Arial"/>
          <w:sz w:val="32"/>
          <w:szCs w:val="24"/>
        </w:rPr>
        <w:t xml:space="preserve">a hangszóróhoz közelebb található egy fülhallgató csatlakozó (Jack), illetve attól lejjebb egy </w:t>
      </w:r>
      <w:proofErr w:type="spellStart"/>
      <w:r w:rsidR="00B469F2" w:rsidRPr="00C76ACD">
        <w:rPr>
          <w:rFonts w:ascii="Arial" w:hAnsi="Arial" w:cs="Arial"/>
          <w:sz w:val="32"/>
          <w:szCs w:val="24"/>
        </w:rPr>
        <w:t>mikro</w:t>
      </w:r>
      <w:proofErr w:type="spellEnd"/>
      <w:r w:rsidR="00B469F2" w:rsidRPr="00C76ACD">
        <w:rPr>
          <w:rFonts w:ascii="Arial" w:hAnsi="Arial" w:cs="Arial"/>
          <w:sz w:val="32"/>
          <w:szCs w:val="24"/>
        </w:rPr>
        <w:t xml:space="preserve"> USB port.</w:t>
      </w:r>
      <w:r w:rsidR="001A5D6E" w:rsidRPr="00C76ACD">
        <w:rPr>
          <w:rFonts w:ascii="Arial" w:hAnsi="Arial" w:cs="Arial"/>
          <w:sz w:val="32"/>
          <w:szCs w:val="24"/>
        </w:rPr>
        <w:t xml:space="preserve"> A fájlkezelő és a címke-kezelő funkciók eléréséhez </w:t>
      </w:r>
      <w:proofErr w:type="spellStart"/>
      <w:r w:rsidR="001A5D6E" w:rsidRPr="00C76ACD">
        <w:rPr>
          <w:rFonts w:ascii="Arial" w:hAnsi="Arial" w:cs="Arial"/>
          <w:sz w:val="32"/>
          <w:szCs w:val="24"/>
        </w:rPr>
        <w:t>mikro</w:t>
      </w:r>
      <w:proofErr w:type="spellEnd"/>
      <w:r w:rsidR="001A5D6E" w:rsidRPr="00C76ACD">
        <w:rPr>
          <w:rFonts w:ascii="Arial" w:hAnsi="Arial" w:cs="Arial"/>
          <w:sz w:val="32"/>
          <w:szCs w:val="24"/>
        </w:rPr>
        <w:t xml:space="preserve"> USB-s adatkábel szükséges.</w:t>
      </w:r>
    </w:p>
    <w:p w14:paraId="0D42A636" w14:textId="578B9261" w:rsidR="00772293" w:rsidRPr="00C76ACD" w:rsidRDefault="00C76ACD">
      <w:pPr>
        <w:rPr>
          <w:rFonts w:ascii="Arial" w:hAnsi="Arial" w:cs="Arial"/>
          <w:sz w:val="32"/>
          <w:szCs w:val="24"/>
          <w:u w:val="single"/>
        </w:rPr>
      </w:pPr>
      <w:r>
        <w:rPr>
          <w:rFonts w:ascii="Arial" w:hAnsi="Arial" w:cs="Arial"/>
          <w:sz w:val="32"/>
          <w:szCs w:val="24"/>
          <w:u w:val="single"/>
        </w:rPr>
        <w:br/>
      </w:r>
      <w:r w:rsidR="00D23EEF" w:rsidRPr="00C76ACD">
        <w:rPr>
          <w:rFonts w:ascii="Arial" w:hAnsi="Arial" w:cs="Arial"/>
          <w:sz w:val="32"/>
          <w:szCs w:val="24"/>
          <w:u w:val="single"/>
        </w:rPr>
        <w:t xml:space="preserve">A </w:t>
      </w:r>
      <w:proofErr w:type="spellStart"/>
      <w:r w:rsidR="00D23EEF" w:rsidRPr="00C76ACD">
        <w:rPr>
          <w:rFonts w:ascii="Arial" w:hAnsi="Arial" w:cs="Arial"/>
          <w:sz w:val="32"/>
          <w:szCs w:val="24"/>
          <w:u w:val="single"/>
        </w:rPr>
        <w:t>PenFriend</w:t>
      </w:r>
      <w:proofErr w:type="spellEnd"/>
      <w:r w:rsidR="00D23EEF" w:rsidRPr="00C76ACD">
        <w:rPr>
          <w:rFonts w:ascii="Arial" w:hAnsi="Arial" w:cs="Arial"/>
          <w:sz w:val="32"/>
          <w:szCs w:val="24"/>
          <w:u w:val="single"/>
        </w:rPr>
        <w:t xml:space="preserve"> 3 használatbavétele</w:t>
      </w:r>
    </w:p>
    <w:p w14:paraId="50EF11E6" w14:textId="77777777" w:rsidR="00E52BA0" w:rsidRPr="00C76ACD" w:rsidRDefault="00B469F2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címkéző toll 2 db. AAA elemmell működik</w:t>
      </w:r>
      <w:r w:rsidR="00E52BA0" w:rsidRPr="00C76ACD">
        <w:rPr>
          <w:rFonts w:ascii="Arial" w:hAnsi="Arial" w:cs="Arial"/>
          <w:sz w:val="32"/>
          <w:szCs w:val="24"/>
        </w:rPr>
        <w:t xml:space="preserve">, melyek már </w:t>
      </w:r>
      <w:proofErr w:type="spellStart"/>
      <w:r w:rsidR="00E52BA0" w:rsidRPr="00C76ACD">
        <w:rPr>
          <w:rFonts w:ascii="Arial" w:hAnsi="Arial" w:cs="Arial"/>
          <w:sz w:val="32"/>
          <w:szCs w:val="24"/>
        </w:rPr>
        <w:t>gyárilag</w:t>
      </w:r>
      <w:proofErr w:type="spellEnd"/>
      <w:r w:rsidR="00E52BA0" w:rsidRPr="00C76ACD">
        <w:rPr>
          <w:rFonts w:ascii="Arial" w:hAnsi="Arial" w:cs="Arial"/>
          <w:sz w:val="32"/>
          <w:szCs w:val="24"/>
        </w:rPr>
        <w:t xml:space="preserve"> be vannak helyezve a toll hátoldalán található elemtartó rekeszbe. A rekesz a besüllyesztett műanyag fül felfelé húzásával nyitható ki. Az elemek minél hosszabb élettartama</w:t>
      </w:r>
      <w:r w:rsidR="00A94CE4" w:rsidRPr="00C76ACD">
        <w:rPr>
          <w:rFonts w:ascii="Arial" w:hAnsi="Arial" w:cs="Arial"/>
          <w:sz w:val="32"/>
          <w:szCs w:val="24"/>
        </w:rPr>
        <w:t xml:space="preserve"> érdekében</w:t>
      </w:r>
      <w:r w:rsidR="00E52BA0" w:rsidRPr="00C76ACD">
        <w:rPr>
          <w:rFonts w:ascii="Arial" w:hAnsi="Arial" w:cs="Arial"/>
          <w:sz w:val="32"/>
          <w:szCs w:val="24"/>
        </w:rPr>
        <w:t xml:space="preserve">, az eszköz 10 használat nélkül eltelt perc után automatikusan kikapcsol. A toll hangjelzéssel figyelmeztet a kikapcsolásra. Fülhallgató használata </w:t>
      </w:r>
      <w:r w:rsidR="00995E90" w:rsidRPr="00C76ACD">
        <w:rPr>
          <w:rFonts w:ascii="Arial" w:hAnsi="Arial" w:cs="Arial"/>
          <w:sz w:val="32"/>
          <w:szCs w:val="24"/>
        </w:rPr>
        <w:t xml:space="preserve">mellett </w:t>
      </w:r>
      <w:r w:rsidR="00E52BA0" w:rsidRPr="00C76ACD">
        <w:rPr>
          <w:rFonts w:ascii="Arial" w:hAnsi="Arial" w:cs="Arial"/>
          <w:sz w:val="32"/>
          <w:szCs w:val="24"/>
        </w:rPr>
        <w:t>az elemek tovább megtartják működőképességüket.</w:t>
      </w:r>
    </w:p>
    <w:p w14:paraId="7E8E8BCD" w14:textId="77777777" w:rsidR="001A5D6E" w:rsidRPr="00C76ACD" w:rsidRDefault="00D23EEF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címkéző tollhoz kapott nyakpántot a fém karabiner visszahúzásával, majd annak a toll vastagabb végén lévő fémhurokba csúsztatásával rögzítheti az eszközhöz.</w:t>
      </w:r>
      <w:r w:rsidR="001A5D6E" w:rsidRPr="00C76ACD">
        <w:rPr>
          <w:rFonts w:ascii="Arial" w:hAnsi="Arial" w:cs="Arial"/>
          <w:sz w:val="32"/>
          <w:szCs w:val="24"/>
        </w:rPr>
        <w:t xml:space="preserve"> A nyakpánt másik oldalán egy biztonsági retesszel ellátott műanyag csatlakozó található</w:t>
      </w:r>
      <w:r w:rsidR="00995E90" w:rsidRPr="00C76ACD">
        <w:rPr>
          <w:rFonts w:ascii="Arial" w:hAnsi="Arial" w:cs="Arial"/>
          <w:sz w:val="32"/>
          <w:szCs w:val="24"/>
        </w:rPr>
        <w:t>.</w:t>
      </w:r>
      <w:r w:rsidR="001A5D6E" w:rsidRPr="00C76ACD">
        <w:rPr>
          <w:rFonts w:ascii="Arial" w:hAnsi="Arial" w:cs="Arial"/>
          <w:sz w:val="32"/>
          <w:szCs w:val="24"/>
        </w:rPr>
        <w:t xml:space="preserve"> </w:t>
      </w:r>
      <w:r w:rsidR="00995E90" w:rsidRPr="00C76ACD">
        <w:rPr>
          <w:rFonts w:ascii="Arial" w:hAnsi="Arial" w:cs="Arial"/>
          <w:sz w:val="32"/>
          <w:szCs w:val="24"/>
        </w:rPr>
        <w:t xml:space="preserve">Ennek funkciója, hogy </w:t>
      </w:r>
      <w:r w:rsidR="001A5D6E" w:rsidRPr="00C76ACD">
        <w:rPr>
          <w:rFonts w:ascii="Arial" w:hAnsi="Arial" w:cs="Arial"/>
          <w:sz w:val="32"/>
          <w:szCs w:val="24"/>
        </w:rPr>
        <w:t>hirtelen rántás es</w:t>
      </w:r>
      <w:r w:rsidR="00995E90" w:rsidRPr="00C76ACD">
        <w:rPr>
          <w:rFonts w:ascii="Arial" w:hAnsi="Arial" w:cs="Arial"/>
          <w:sz w:val="32"/>
          <w:szCs w:val="24"/>
        </w:rPr>
        <w:t>e</w:t>
      </w:r>
      <w:r w:rsidR="001A5D6E" w:rsidRPr="00C76ACD">
        <w:rPr>
          <w:rFonts w:ascii="Arial" w:hAnsi="Arial" w:cs="Arial"/>
          <w:sz w:val="32"/>
          <w:szCs w:val="24"/>
        </w:rPr>
        <w:t xml:space="preserve">tén a nyakpánt kioldódjon, megelőzendő a használó nyakának esetleges sérülését. </w:t>
      </w:r>
    </w:p>
    <w:p w14:paraId="489D65AE" w14:textId="77777777" w:rsidR="001623A9" w:rsidRPr="00C76ACD" w:rsidRDefault="001623A9">
      <w:pPr>
        <w:rPr>
          <w:rFonts w:ascii="Arial" w:hAnsi="Arial" w:cs="Arial"/>
          <w:sz w:val="32"/>
          <w:szCs w:val="24"/>
        </w:rPr>
      </w:pPr>
    </w:p>
    <w:p w14:paraId="59528FBD" w14:textId="77777777" w:rsidR="00E52BA0" w:rsidRPr="00C76ACD" w:rsidRDefault="005C4480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 xml:space="preserve">Bekapcsoló gomb - </w:t>
      </w:r>
      <w:r w:rsidR="001A5D6E" w:rsidRPr="00C76ACD">
        <w:rPr>
          <w:rFonts w:ascii="Arial" w:hAnsi="Arial" w:cs="Arial"/>
          <w:sz w:val="32"/>
          <w:szCs w:val="24"/>
          <w:u w:val="single"/>
        </w:rPr>
        <w:t xml:space="preserve">A </w:t>
      </w:r>
      <w:proofErr w:type="spellStart"/>
      <w:r w:rsidR="001A5D6E" w:rsidRPr="00C76ACD">
        <w:rPr>
          <w:rFonts w:ascii="Arial" w:hAnsi="Arial" w:cs="Arial"/>
          <w:sz w:val="32"/>
          <w:szCs w:val="24"/>
          <w:u w:val="single"/>
        </w:rPr>
        <w:t>PenFriend</w:t>
      </w:r>
      <w:proofErr w:type="spellEnd"/>
      <w:r w:rsidR="001A5D6E" w:rsidRPr="00C76ACD">
        <w:rPr>
          <w:rFonts w:ascii="Arial" w:hAnsi="Arial" w:cs="Arial"/>
          <w:sz w:val="32"/>
          <w:szCs w:val="24"/>
          <w:u w:val="single"/>
        </w:rPr>
        <w:t xml:space="preserve"> 3 bekapcsolása</w:t>
      </w:r>
    </w:p>
    <w:p w14:paraId="4F612318" w14:textId="77777777" w:rsidR="001A5D6E" w:rsidRPr="00C76ACD" w:rsidRDefault="001A5D6E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készülék bekapcsolásához tartsa 2 másodpercig lenyomva a bekapcsoló</w:t>
      </w:r>
      <w:r w:rsidR="004C3508" w:rsidRPr="00C76ACD">
        <w:rPr>
          <w:rFonts w:ascii="Arial" w:hAnsi="Arial" w:cs="Arial"/>
          <w:sz w:val="32"/>
          <w:szCs w:val="24"/>
        </w:rPr>
        <w:t xml:space="preserve"> </w:t>
      </w:r>
      <w:r w:rsidRPr="00C76ACD">
        <w:rPr>
          <w:rFonts w:ascii="Arial" w:hAnsi="Arial" w:cs="Arial"/>
          <w:sz w:val="32"/>
          <w:szCs w:val="24"/>
        </w:rPr>
        <w:t>gombot! Bekapcsoláskor a visszajelző LED piros színűre vált és egy hosszabb hangjelzés hallható.</w:t>
      </w:r>
      <w:r w:rsidR="005C4480" w:rsidRPr="00C76ACD">
        <w:rPr>
          <w:rFonts w:ascii="Arial" w:hAnsi="Arial" w:cs="Arial"/>
          <w:sz w:val="32"/>
          <w:szCs w:val="24"/>
        </w:rPr>
        <w:t xml:space="preserve"> A címkéző toll a legutolsó használatkor beállított hangerővel</w:t>
      </w:r>
      <w:r w:rsidR="00995E90" w:rsidRPr="00C76ACD">
        <w:rPr>
          <w:rFonts w:ascii="Arial" w:hAnsi="Arial" w:cs="Arial"/>
          <w:sz w:val="32"/>
          <w:szCs w:val="24"/>
        </w:rPr>
        <w:t xml:space="preserve"> szólal meg</w:t>
      </w:r>
      <w:r w:rsidR="005C4480" w:rsidRPr="00C76ACD">
        <w:rPr>
          <w:rFonts w:ascii="Arial" w:hAnsi="Arial" w:cs="Arial"/>
          <w:sz w:val="32"/>
          <w:szCs w:val="24"/>
        </w:rPr>
        <w:t>.</w:t>
      </w:r>
    </w:p>
    <w:p w14:paraId="5C8C3CF6" w14:textId="77777777" w:rsidR="005C4480" w:rsidRPr="00C76ACD" w:rsidRDefault="005C4480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lastRenderedPageBreak/>
        <w:t>A címkéző toll kikapcsolásához 2 másodpercig tartsa lenyomva a bekapcsoló gombot. A kikapcsoláskor egy kissé visszhangos, csengő hangjelzés hallható. Amennyiben 10 percig nem használja a címkéző tollat, az előbb említett hangjelzés hallható, az eszköz pedig automatikusan kikapcsol.</w:t>
      </w:r>
    </w:p>
    <w:p w14:paraId="587DE2D5" w14:textId="77777777" w:rsidR="001623A9" w:rsidRPr="00C76ACD" w:rsidRDefault="001623A9">
      <w:pPr>
        <w:rPr>
          <w:rFonts w:ascii="Arial" w:hAnsi="Arial" w:cs="Arial"/>
          <w:sz w:val="32"/>
          <w:szCs w:val="24"/>
        </w:rPr>
      </w:pPr>
    </w:p>
    <w:p w14:paraId="7073E7E8" w14:textId="77777777" w:rsidR="00AC4D83" w:rsidRPr="00C76ACD" w:rsidRDefault="005C4480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Felvétel gomb</w:t>
      </w:r>
    </w:p>
    <w:p w14:paraId="2994AA04" w14:textId="6F079497" w:rsidR="005C4480" w:rsidRPr="00C76ACD" w:rsidRDefault="005C4480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Ez </w:t>
      </w:r>
      <w:r w:rsidR="000166C0">
        <w:rPr>
          <w:rFonts w:ascii="Arial" w:hAnsi="Arial" w:cs="Arial"/>
          <w:sz w:val="32"/>
          <w:szCs w:val="24"/>
        </w:rPr>
        <w:t>fentről</w:t>
      </w:r>
      <w:r w:rsidRPr="00C76ACD">
        <w:rPr>
          <w:rFonts w:ascii="Arial" w:hAnsi="Arial" w:cs="Arial"/>
          <w:sz w:val="32"/>
          <w:szCs w:val="24"/>
        </w:rPr>
        <w:t xml:space="preserve"> </w:t>
      </w:r>
      <w:r w:rsidR="00995E90" w:rsidRPr="00C76ACD">
        <w:rPr>
          <w:rFonts w:ascii="Arial" w:hAnsi="Arial" w:cs="Arial"/>
          <w:sz w:val="32"/>
          <w:szCs w:val="24"/>
        </w:rPr>
        <w:t xml:space="preserve">a </w:t>
      </w:r>
      <w:r w:rsidRPr="00C76ACD">
        <w:rPr>
          <w:rFonts w:ascii="Arial" w:hAnsi="Arial" w:cs="Arial"/>
          <w:sz w:val="32"/>
          <w:szCs w:val="24"/>
        </w:rPr>
        <w:t xml:space="preserve">második gomb. 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3 bekapcsolásával az eszköz </w:t>
      </w:r>
      <w:r w:rsidR="001623A9" w:rsidRPr="00C76ACD">
        <w:rPr>
          <w:rFonts w:ascii="Arial" w:hAnsi="Arial" w:cs="Arial"/>
          <w:sz w:val="32"/>
          <w:szCs w:val="24"/>
        </w:rPr>
        <w:t>automatikusan</w:t>
      </w:r>
      <w:r w:rsidRPr="00C76ACD">
        <w:rPr>
          <w:rFonts w:ascii="Arial" w:hAnsi="Arial" w:cs="Arial"/>
          <w:sz w:val="32"/>
          <w:szCs w:val="24"/>
        </w:rPr>
        <w:t xml:space="preserve"> felvétel</w:t>
      </w:r>
      <w:r w:rsidR="00995E90" w:rsidRPr="00C76ACD">
        <w:rPr>
          <w:rFonts w:ascii="Arial" w:hAnsi="Arial" w:cs="Arial"/>
          <w:sz w:val="32"/>
          <w:szCs w:val="24"/>
        </w:rPr>
        <w:t>-</w:t>
      </w:r>
      <w:r w:rsidRPr="00C76ACD">
        <w:rPr>
          <w:rFonts w:ascii="Arial" w:hAnsi="Arial" w:cs="Arial"/>
          <w:sz w:val="32"/>
          <w:szCs w:val="24"/>
        </w:rPr>
        <w:t xml:space="preserve">üzemmódba kapcsol. </w:t>
      </w:r>
      <w:r w:rsidR="00250C77" w:rsidRPr="00C76ACD">
        <w:rPr>
          <w:rFonts w:ascii="Arial" w:hAnsi="Arial" w:cs="Arial"/>
          <w:sz w:val="32"/>
          <w:szCs w:val="24"/>
        </w:rPr>
        <w:t>Felvétel készítéséhez nyomja be és tartsa lenyomva a felvétel gombot, a toll vékonyabb végét pedig függőlegesen tartsa ahhoz a címkéhez, amelyhez valamilyen információt kíván hozzárendelni. Rövid sípszó jelzi, hogy a toll felismerte a címkét, és hogy elkezdheti a szöveg rögzítését. E</w:t>
      </w:r>
      <w:r w:rsidR="00995E90" w:rsidRPr="00C76ACD">
        <w:rPr>
          <w:rFonts w:ascii="Arial" w:hAnsi="Arial" w:cs="Arial"/>
          <w:sz w:val="32"/>
          <w:szCs w:val="24"/>
        </w:rPr>
        <w:t>zt követően e</w:t>
      </w:r>
      <w:r w:rsidR="00250C77" w:rsidRPr="00C76ACD">
        <w:rPr>
          <w:rFonts w:ascii="Arial" w:hAnsi="Arial" w:cs="Arial"/>
          <w:sz w:val="32"/>
          <w:szCs w:val="24"/>
        </w:rPr>
        <w:t>ngedje el a felvétel gombot, a tollat pedig tartsa a szájához úgy, mintha mikrofonba beszélne, és kezdje el a felvételt! Gyorsan rá fog érezni a</w:t>
      </w:r>
      <w:r w:rsidR="00110558" w:rsidRPr="00C76ACD">
        <w:rPr>
          <w:rFonts w:ascii="Arial" w:hAnsi="Arial" w:cs="Arial"/>
          <w:sz w:val="32"/>
          <w:szCs w:val="24"/>
        </w:rPr>
        <w:t xml:space="preserve"> szája és a tol közötti, a</w:t>
      </w:r>
      <w:r w:rsidR="00250C77" w:rsidRPr="00C76ACD">
        <w:rPr>
          <w:rFonts w:ascii="Arial" w:hAnsi="Arial" w:cs="Arial"/>
          <w:sz w:val="32"/>
          <w:szCs w:val="24"/>
        </w:rPr>
        <w:t>z üzenet normál hangerővel történő rögzítéséhez szükséges távolságra. A szövegbefejezése után várjo</w:t>
      </w:r>
      <w:r w:rsidR="004C3508" w:rsidRPr="00C76ACD">
        <w:rPr>
          <w:rFonts w:ascii="Arial" w:hAnsi="Arial" w:cs="Arial"/>
          <w:sz w:val="32"/>
          <w:szCs w:val="24"/>
        </w:rPr>
        <w:t>n</w:t>
      </w:r>
      <w:r w:rsidR="00250C77" w:rsidRPr="00C76ACD">
        <w:rPr>
          <w:rFonts w:ascii="Arial" w:hAnsi="Arial" w:cs="Arial"/>
          <w:sz w:val="32"/>
          <w:szCs w:val="24"/>
        </w:rPr>
        <w:t xml:space="preserve"> 2 másodpercet, majd a felvétel rögzítéséhez nyomja meg a felvétel gombot</w:t>
      </w:r>
      <w:r w:rsidR="004C3508" w:rsidRPr="00C76ACD">
        <w:rPr>
          <w:rFonts w:ascii="Arial" w:hAnsi="Arial" w:cs="Arial"/>
          <w:sz w:val="32"/>
          <w:szCs w:val="24"/>
        </w:rPr>
        <w:t xml:space="preserve">! A </w:t>
      </w:r>
      <w:r w:rsidR="00110558" w:rsidRPr="00C76ACD">
        <w:rPr>
          <w:rFonts w:ascii="Arial" w:hAnsi="Arial" w:cs="Arial"/>
          <w:sz w:val="32"/>
          <w:szCs w:val="24"/>
        </w:rPr>
        <w:t>sikeres rögzítést sípszó jelzi.</w:t>
      </w:r>
    </w:p>
    <w:p w14:paraId="474B234F" w14:textId="77777777" w:rsidR="00110558" w:rsidRPr="00C76ACD" w:rsidRDefault="0011055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 fenti folyamat megismétlésével bármely címkéhez tartozó felvételt felülírhatja, ahányszor csak szeretné. Ha egyszerűen csak törölni szeretné valamelyik üzenetet, ismételje meg az eljárást anélkül, hogy bármit is mondana!</w:t>
      </w:r>
    </w:p>
    <w:p w14:paraId="28966EF5" w14:textId="3DA811FD" w:rsidR="00AC4D83" w:rsidRPr="00C76ACD" w:rsidRDefault="0011055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Egyetlen </w:t>
      </w:r>
      <w:r w:rsidR="000166C0">
        <w:rPr>
          <w:rFonts w:ascii="Arial" w:hAnsi="Arial" w:cs="Arial"/>
          <w:sz w:val="32"/>
          <w:szCs w:val="24"/>
        </w:rPr>
        <w:t xml:space="preserve">felvétel </w:t>
      </w:r>
      <w:r w:rsidRPr="00C76ACD">
        <w:rPr>
          <w:rFonts w:ascii="Arial" w:hAnsi="Arial" w:cs="Arial"/>
          <w:sz w:val="32"/>
          <w:szCs w:val="24"/>
        </w:rPr>
        <w:t>sem végleges. Ha egy felvétel véletlen törlését vagy módosítását meg szeretné előzni, használja a címke-kezelőt (</w:t>
      </w:r>
      <w:proofErr w:type="spellStart"/>
      <w:r w:rsidRPr="00C76ACD">
        <w:rPr>
          <w:rFonts w:ascii="Arial" w:hAnsi="Arial" w:cs="Arial"/>
          <w:sz w:val="32"/>
          <w:szCs w:val="24"/>
        </w:rPr>
        <w:t>Label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Manager)!</w:t>
      </w:r>
    </w:p>
    <w:p w14:paraId="2E2B7E01" w14:textId="77777777" w:rsidR="00E2212C" w:rsidRPr="00C76ACD" w:rsidRDefault="00E2212C">
      <w:pPr>
        <w:rPr>
          <w:rFonts w:ascii="Arial" w:hAnsi="Arial" w:cs="Arial"/>
          <w:sz w:val="32"/>
          <w:szCs w:val="24"/>
        </w:rPr>
      </w:pPr>
    </w:p>
    <w:p w14:paraId="558DAD66" w14:textId="51F69453" w:rsidR="00110558" w:rsidRPr="00C76ACD" w:rsidRDefault="0011055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lastRenderedPageBreak/>
        <w:t>Ne feledje el a sorrendet</w:t>
      </w:r>
      <w:r w:rsidR="000166C0">
        <w:rPr>
          <w:rFonts w:ascii="Arial" w:hAnsi="Arial" w:cs="Arial"/>
          <w:sz w:val="32"/>
          <w:szCs w:val="24"/>
        </w:rPr>
        <w:t xml:space="preserve">: </w:t>
      </w:r>
      <w:r w:rsidRPr="00C76ACD">
        <w:rPr>
          <w:rFonts w:ascii="Arial" w:hAnsi="Arial" w:cs="Arial"/>
          <w:sz w:val="32"/>
          <w:szCs w:val="24"/>
        </w:rPr>
        <w:t>Nyomja meg</w:t>
      </w:r>
      <w:r w:rsidR="001623A9" w:rsidRPr="00C76ACD">
        <w:rPr>
          <w:rFonts w:ascii="Arial" w:hAnsi="Arial" w:cs="Arial"/>
          <w:sz w:val="32"/>
          <w:szCs w:val="24"/>
        </w:rPr>
        <w:t>!; T</w:t>
      </w:r>
      <w:r w:rsidRPr="00C76ACD">
        <w:rPr>
          <w:rFonts w:ascii="Arial" w:hAnsi="Arial" w:cs="Arial"/>
          <w:sz w:val="32"/>
          <w:szCs w:val="24"/>
        </w:rPr>
        <w:t>artsa lenyomva</w:t>
      </w:r>
      <w:r w:rsidR="001623A9" w:rsidRPr="00C76ACD">
        <w:rPr>
          <w:rFonts w:ascii="Arial" w:hAnsi="Arial" w:cs="Arial"/>
          <w:sz w:val="32"/>
          <w:szCs w:val="24"/>
        </w:rPr>
        <w:t>!; É</w:t>
      </w:r>
      <w:r w:rsidR="00E2212C" w:rsidRPr="00C76ACD">
        <w:rPr>
          <w:rFonts w:ascii="Arial" w:hAnsi="Arial" w:cs="Arial"/>
          <w:sz w:val="32"/>
          <w:szCs w:val="24"/>
        </w:rPr>
        <w:t>rintse a címkéhez</w:t>
      </w:r>
      <w:r w:rsidR="001623A9" w:rsidRPr="00C76ACD">
        <w:rPr>
          <w:rFonts w:ascii="Arial" w:hAnsi="Arial" w:cs="Arial"/>
          <w:sz w:val="32"/>
          <w:szCs w:val="24"/>
        </w:rPr>
        <w:t>!</w:t>
      </w:r>
      <w:r w:rsidR="00E2212C" w:rsidRPr="00C76ACD">
        <w:rPr>
          <w:rFonts w:ascii="Arial" w:hAnsi="Arial" w:cs="Arial"/>
          <w:sz w:val="32"/>
          <w:szCs w:val="24"/>
        </w:rPr>
        <w:t xml:space="preserve"> (hangjelzés)</w:t>
      </w:r>
      <w:r w:rsidR="001623A9" w:rsidRPr="00C76ACD">
        <w:rPr>
          <w:rFonts w:ascii="Arial" w:hAnsi="Arial" w:cs="Arial"/>
          <w:sz w:val="32"/>
          <w:szCs w:val="24"/>
        </w:rPr>
        <w:t>; B</w:t>
      </w:r>
      <w:r w:rsidR="00E2212C" w:rsidRPr="00C76ACD">
        <w:rPr>
          <w:rFonts w:ascii="Arial" w:hAnsi="Arial" w:cs="Arial"/>
          <w:sz w:val="32"/>
          <w:szCs w:val="24"/>
        </w:rPr>
        <w:t>eszéljen</w:t>
      </w:r>
      <w:r w:rsidR="001623A9" w:rsidRPr="00C76ACD">
        <w:rPr>
          <w:rFonts w:ascii="Arial" w:hAnsi="Arial" w:cs="Arial"/>
          <w:sz w:val="32"/>
          <w:szCs w:val="24"/>
        </w:rPr>
        <w:t>!; Ny</w:t>
      </w:r>
      <w:r w:rsidR="00E2212C" w:rsidRPr="00C76ACD">
        <w:rPr>
          <w:rFonts w:ascii="Arial" w:hAnsi="Arial" w:cs="Arial"/>
          <w:sz w:val="32"/>
          <w:szCs w:val="24"/>
        </w:rPr>
        <w:t>omja meg és engedje fel!</w:t>
      </w:r>
    </w:p>
    <w:p w14:paraId="3742155F" w14:textId="77777777" w:rsidR="004C3508" w:rsidRPr="00C76ACD" w:rsidRDefault="004C3508">
      <w:pPr>
        <w:rPr>
          <w:rFonts w:ascii="Arial" w:hAnsi="Arial" w:cs="Arial"/>
          <w:sz w:val="32"/>
          <w:szCs w:val="24"/>
        </w:rPr>
      </w:pPr>
    </w:p>
    <w:p w14:paraId="7D3AA5E4" w14:textId="77777777" w:rsidR="004C3508" w:rsidRPr="00C76ACD" w:rsidRDefault="00E2212C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Egy címkére akár egyórányi anyagot is rögzíthet, így 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rövid és hosszú üzenetek rögzítésére egyaránt alkalmas. A belső memória 16 GB kapacitású, ami akár 400 órányi felvételt is lehetővé tesz!</w:t>
      </w:r>
    </w:p>
    <w:p w14:paraId="4DFB0780" w14:textId="77777777" w:rsidR="004C3508" w:rsidRPr="00C76ACD" w:rsidRDefault="004C3508">
      <w:pPr>
        <w:rPr>
          <w:rFonts w:ascii="Arial" w:hAnsi="Arial" w:cs="Arial"/>
          <w:sz w:val="32"/>
          <w:szCs w:val="24"/>
        </w:rPr>
      </w:pPr>
    </w:p>
    <w:p w14:paraId="325B9417" w14:textId="77777777" w:rsidR="00DA3F91" w:rsidRPr="00C76ACD" w:rsidRDefault="00DA3F91">
      <w:pPr>
        <w:rPr>
          <w:rFonts w:ascii="Arial" w:hAnsi="Arial" w:cs="Arial"/>
          <w:sz w:val="32"/>
          <w:szCs w:val="24"/>
        </w:rPr>
      </w:pPr>
    </w:p>
    <w:p w14:paraId="7E4D00FB" w14:textId="77777777" w:rsidR="00DA3F91" w:rsidRPr="00C76ACD" w:rsidRDefault="00DA3F91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Lejátszás</w:t>
      </w:r>
    </w:p>
    <w:p w14:paraId="6B2B9A16" w14:textId="0F87C5E3" w:rsidR="00DA3F91" w:rsidRPr="00C76ACD" w:rsidRDefault="00DA3F91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rögzített felvételek lejátszásához </w:t>
      </w:r>
      <w:proofErr w:type="spellStart"/>
      <w:r w:rsidR="000166C0">
        <w:rPr>
          <w:rFonts w:ascii="Arial" w:hAnsi="Arial" w:cs="Arial"/>
          <w:sz w:val="32"/>
          <w:szCs w:val="24"/>
        </w:rPr>
        <w:t>győrődjön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meg arról, hogy az eszköz az alapértelmezett, felvétel</w:t>
      </w:r>
      <w:r w:rsidR="00995E90" w:rsidRPr="00C76ACD">
        <w:rPr>
          <w:rFonts w:ascii="Arial" w:hAnsi="Arial" w:cs="Arial"/>
          <w:sz w:val="32"/>
          <w:szCs w:val="24"/>
        </w:rPr>
        <w:t>-</w:t>
      </w:r>
      <w:r w:rsidRPr="00C76ACD">
        <w:rPr>
          <w:rFonts w:ascii="Arial" w:hAnsi="Arial" w:cs="Arial"/>
          <w:sz w:val="32"/>
          <w:szCs w:val="24"/>
        </w:rPr>
        <w:t>üzemmódban van-e</w:t>
      </w:r>
      <w:r w:rsidR="00995E90" w:rsidRPr="00C76ACD">
        <w:rPr>
          <w:rFonts w:ascii="Arial" w:hAnsi="Arial" w:cs="Arial"/>
          <w:sz w:val="32"/>
          <w:szCs w:val="24"/>
        </w:rPr>
        <w:t>,</w:t>
      </w:r>
      <w:r w:rsidRPr="00C76ACD">
        <w:rPr>
          <w:rFonts w:ascii="Arial" w:hAnsi="Arial" w:cs="Arial"/>
          <w:sz w:val="32"/>
          <w:szCs w:val="24"/>
        </w:rPr>
        <w:t xml:space="preserve"> </w:t>
      </w:r>
      <w:r w:rsidR="00995E90" w:rsidRPr="00C76ACD">
        <w:rPr>
          <w:rFonts w:ascii="Arial" w:hAnsi="Arial" w:cs="Arial"/>
          <w:sz w:val="32"/>
          <w:szCs w:val="24"/>
        </w:rPr>
        <w:t xml:space="preserve">ekkor </w:t>
      </w:r>
      <w:r w:rsidRPr="00C76ACD">
        <w:rPr>
          <w:rFonts w:ascii="Arial" w:hAnsi="Arial" w:cs="Arial"/>
          <w:sz w:val="32"/>
          <w:szCs w:val="24"/>
        </w:rPr>
        <w:t>a visszajelző LED piros színnel világít</w:t>
      </w:r>
      <w:r w:rsidR="00995E90" w:rsidRPr="00C76ACD">
        <w:rPr>
          <w:rFonts w:ascii="Arial" w:hAnsi="Arial" w:cs="Arial"/>
          <w:sz w:val="32"/>
          <w:szCs w:val="24"/>
        </w:rPr>
        <w:t>.</w:t>
      </w:r>
      <w:r w:rsidRPr="00C76ACD">
        <w:rPr>
          <w:rFonts w:ascii="Arial" w:hAnsi="Arial" w:cs="Arial"/>
          <w:sz w:val="32"/>
          <w:szCs w:val="24"/>
        </w:rPr>
        <w:t xml:space="preserve"> </w:t>
      </w:r>
      <w:r w:rsidR="00995E90" w:rsidRPr="00C76ACD">
        <w:rPr>
          <w:rFonts w:ascii="Arial" w:hAnsi="Arial" w:cs="Arial"/>
          <w:sz w:val="32"/>
          <w:szCs w:val="24"/>
        </w:rPr>
        <w:t>A</w:t>
      </w:r>
      <w:r w:rsidRPr="00C76ACD">
        <w:rPr>
          <w:rFonts w:ascii="Arial" w:hAnsi="Arial" w:cs="Arial"/>
          <w:sz w:val="32"/>
          <w:szCs w:val="24"/>
        </w:rPr>
        <w:t xml:space="preserve"> tolla</w:t>
      </w:r>
      <w:r w:rsidR="00995E90" w:rsidRPr="00C76ACD">
        <w:rPr>
          <w:rFonts w:ascii="Arial" w:hAnsi="Arial" w:cs="Arial"/>
          <w:sz w:val="32"/>
          <w:szCs w:val="24"/>
        </w:rPr>
        <w:t>t</w:t>
      </w:r>
      <w:r w:rsidRPr="00C76ACD">
        <w:rPr>
          <w:rFonts w:ascii="Arial" w:hAnsi="Arial" w:cs="Arial"/>
          <w:sz w:val="32"/>
          <w:szCs w:val="24"/>
        </w:rPr>
        <w:t xml:space="preserve"> érints</w:t>
      </w:r>
      <w:r w:rsidR="00995E90" w:rsidRPr="00C76ACD">
        <w:rPr>
          <w:rFonts w:ascii="Arial" w:hAnsi="Arial" w:cs="Arial"/>
          <w:sz w:val="32"/>
          <w:szCs w:val="24"/>
        </w:rPr>
        <w:t>e</w:t>
      </w:r>
      <w:r w:rsidRPr="00C76ACD">
        <w:rPr>
          <w:rFonts w:ascii="Arial" w:hAnsi="Arial" w:cs="Arial"/>
          <w:sz w:val="32"/>
          <w:szCs w:val="24"/>
        </w:rPr>
        <w:t xml:space="preserve"> bármelyik, felvételt tartalmazó címkéhez, és hallani fogja az elmentett szöveget. A lejátszás szüneteltetéséhez gyorsan nyomja meg a bekapcsoló gombot, és engedje fel! A lejátszás folytatásához </w:t>
      </w:r>
      <w:r w:rsidR="00885571" w:rsidRPr="00C76ACD">
        <w:rPr>
          <w:rFonts w:ascii="Arial" w:hAnsi="Arial" w:cs="Arial"/>
          <w:sz w:val="32"/>
          <w:szCs w:val="24"/>
        </w:rPr>
        <w:t>ismét gyorsan nyomja le és engedje fel a bekapcsoló gombot!</w:t>
      </w:r>
    </w:p>
    <w:p w14:paraId="160AE35D" w14:textId="77777777" w:rsidR="001623A9" w:rsidRPr="00C76ACD" w:rsidRDefault="001623A9">
      <w:pPr>
        <w:rPr>
          <w:rFonts w:ascii="Arial" w:hAnsi="Arial" w:cs="Arial"/>
          <w:sz w:val="32"/>
          <w:szCs w:val="24"/>
        </w:rPr>
      </w:pPr>
    </w:p>
    <w:p w14:paraId="3AC12760" w14:textId="77777777" w:rsidR="00885571" w:rsidRPr="00C76ACD" w:rsidRDefault="00885571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Hangerő</w:t>
      </w:r>
    </w:p>
    <w:p w14:paraId="1F106E63" w14:textId="49A9051A" w:rsidR="00885571" w:rsidRPr="00C76ACD" w:rsidRDefault="001623A9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</w:t>
      </w:r>
      <w:r w:rsidR="000166C0">
        <w:rPr>
          <w:rFonts w:ascii="Arial" w:hAnsi="Arial" w:cs="Arial"/>
          <w:sz w:val="32"/>
          <w:szCs w:val="24"/>
        </w:rPr>
        <w:t>fentről</w:t>
      </w:r>
      <w:r w:rsidR="00885571" w:rsidRPr="00C76ACD">
        <w:rPr>
          <w:rFonts w:ascii="Arial" w:hAnsi="Arial" w:cs="Arial"/>
          <w:sz w:val="32"/>
          <w:szCs w:val="24"/>
        </w:rPr>
        <w:t xml:space="preserve"> harmadik gomb egyaránt betölti a hangerőnövelő és –csökkentő gomb szerepét. </w:t>
      </w:r>
      <w:r w:rsidR="007F5BA9" w:rsidRPr="00C76ACD">
        <w:rPr>
          <w:rFonts w:ascii="Arial" w:hAnsi="Arial" w:cs="Arial"/>
          <w:sz w:val="32"/>
          <w:szCs w:val="24"/>
        </w:rPr>
        <w:t>A gomb gyors nyomogatásával növelheti és csökkentheti a hangerőt.  Fülhallgató használatakor szükség lehet a hangerő változtatására.</w:t>
      </w:r>
    </w:p>
    <w:p w14:paraId="214BE6D4" w14:textId="207B7279" w:rsidR="00885571" w:rsidRPr="00C76ACD" w:rsidRDefault="007F5BA9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Megjegyzés: A legutoljára használt hangerő lesz a következő bekapcsoláskor az alapértelmezett hangerő.</w:t>
      </w:r>
    </w:p>
    <w:p w14:paraId="77E31C38" w14:textId="3FFEBDB4" w:rsidR="00DA3F91" w:rsidRPr="00C76ACD" w:rsidRDefault="00C76AC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/>
      </w:r>
      <w:r>
        <w:rPr>
          <w:rFonts w:ascii="Arial" w:hAnsi="Arial" w:cs="Arial"/>
          <w:sz w:val="32"/>
          <w:szCs w:val="24"/>
        </w:rPr>
        <w:br/>
      </w:r>
    </w:p>
    <w:p w14:paraId="5EBE7BF0" w14:textId="77777777" w:rsidR="007F5BA9" w:rsidRPr="00C76ACD" w:rsidRDefault="007F5BA9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lastRenderedPageBreak/>
        <w:t>Üzemmódok</w:t>
      </w:r>
    </w:p>
    <w:p w14:paraId="4CA5A018" w14:textId="77777777" w:rsidR="00DA3F91" w:rsidRPr="00C76ACD" w:rsidRDefault="001623A9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negyedik (legalsó) gomb az üzemmód gomb, mely szinte teljesen belesimul a toll testébe, abból nem emelkedik ki. A </w:t>
      </w:r>
      <w:r w:rsidR="001A7A3C" w:rsidRPr="00C76ACD">
        <w:rPr>
          <w:rFonts w:ascii="Arial" w:hAnsi="Arial" w:cs="Arial"/>
          <w:sz w:val="32"/>
          <w:szCs w:val="24"/>
        </w:rPr>
        <w:t>gomb lenyomva tartásával</w:t>
      </w:r>
      <w:r w:rsidRPr="00C76ACD">
        <w:rPr>
          <w:rFonts w:ascii="Arial" w:hAnsi="Arial" w:cs="Arial"/>
          <w:sz w:val="32"/>
          <w:szCs w:val="24"/>
        </w:rPr>
        <w:t xml:space="preserve"> lehet az eszköz különböző üzemmódjai között váltani.</w:t>
      </w:r>
    </w:p>
    <w:p w14:paraId="08FBA6DE" w14:textId="77777777" w:rsidR="00DA3F91" w:rsidRPr="00C76ACD" w:rsidRDefault="00DA3F91">
      <w:pPr>
        <w:rPr>
          <w:rFonts w:ascii="Arial" w:hAnsi="Arial" w:cs="Arial"/>
          <w:sz w:val="32"/>
          <w:szCs w:val="24"/>
        </w:rPr>
      </w:pPr>
    </w:p>
    <w:p w14:paraId="393D4693" w14:textId="77777777" w:rsidR="001A7A3C" w:rsidRPr="00C76ACD" w:rsidRDefault="001A7A3C" w:rsidP="001A7A3C">
      <w:pPr>
        <w:pStyle w:val="Listaszerbekezds"/>
        <w:numPr>
          <w:ilvl w:val="0"/>
          <w:numId w:val="2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Felvétel és lejátszás üzemmód (1 sípszó)</w:t>
      </w:r>
    </w:p>
    <w:p w14:paraId="7EC94A84" w14:textId="77777777" w:rsidR="001A7A3C" w:rsidRPr="00C76ACD" w:rsidRDefault="001A7A3C" w:rsidP="001A7A3C">
      <w:pPr>
        <w:pStyle w:val="Listaszerbekezds"/>
        <w:rPr>
          <w:rFonts w:ascii="Arial" w:hAnsi="Arial" w:cs="Arial"/>
          <w:sz w:val="32"/>
          <w:szCs w:val="24"/>
        </w:rPr>
      </w:pPr>
    </w:p>
    <w:p w14:paraId="0B3CB759" w14:textId="77777777" w:rsidR="001A7A3C" w:rsidRPr="00C76ACD" w:rsidRDefault="001A7A3C" w:rsidP="001A7A3C">
      <w:pPr>
        <w:pStyle w:val="Listaszerbekezds"/>
        <w:numPr>
          <w:ilvl w:val="0"/>
          <w:numId w:val="2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Hangoskönyv üzemmód (2 sípszó)</w:t>
      </w:r>
    </w:p>
    <w:p w14:paraId="33527B85" w14:textId="77777777" w:rsidR="001A7A3C" w:rsidRPr="00C76ACD" w:rsidRDefault="001A7A3C" w:rsidP="001A7A3C">
      <w:pPr>
        <w:pStyle w:val="Listaszerbekezds"/>
        <w:rPr>
          <w:rFonts w:ascii="Arial" w:hAnsi="Arial" w:cs="Arial"/>
          <w:sz w:val="32"/>
          <w:szCs w:val="24"/>
        </w:rPr>
      </w:pPr>
    </w:p>
    <w:p w14:paraId="7E595AE7" w14:textId="77777777" w:rsidR="001A7A3C" w:rsidRPr="00C76ACD" w:rsidRDefault="001A7A3C" w:rsidP="001A7A3C">
      <w:pPr>
        <w:pStyle w:val="Listaszerbekezds"/>
        <w:numPr>
          <w:ilvl w:val="0"/>
          <w:numId w:val="2"/>
        </w:num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MP3 üzemmód (3 sípszó)</w:t>
      </w:r>
    </w:p>
    <w:p w14:paraId="45015BF5" w14:textId="77777777" w:rsidR="001A7A3C" w:rsidRPr="00C76ACD" w:rsidRDefault="001A7A3C" w:rsidP="001A7A3C">
      <w:pPr>
        <w:rPr>
          <w:rFonts w:ascii="Arial" w:hAnsi="Arial" w:cs="Arial"/>
          <w:sz w:val="32"/>
          <w:szCs w:val="24"/>
        </w:rPr>
      </w:pPr>
    </w:p>
    <w:p w14:paraId="6031B293" w14:textId="77777777" w:rsidR="001A7A3C" w:rsidRPr="00C76ACD" w:rsidRDefault="001A7A3C" w:rsidP="001A7A3C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 xml:space="preserve">Felvétel </w:t>
      </w:r>
      <w:r w:rsidR="0014581F" w:rsidRPr="00C76ACD">
        <w:rPr>
          <w:rFonts w:ascii="Arial" w:hAnsi="Arial" w:cs="Arial"/>
          <w:sz w:val="32"/>
          <w:szCs w:val="24"/>
          <w:u w:val="single"/>
        </w:rPr>
        <w:t>/</w:t>
      </w:r>
      <w:r w:rsidRPr="00C76ACD">
        <w:rPr>
          <w:rFonts w:ascii="Arial" w:hAnsi="Arial" w:cs="Arial"/>
          <w:sz w:val="32"/>
          <w:szCs w:val="24"/>
          <w:u w:val="single"/>
        </w:rPr>
        <w:t xml:space="preserve"> lejátszás üzemmód</w:t>
      </w:r>
    </w:p>
    <w:p w14:paraId="6D9C92CF" w14:textId="77777777" w:rsidR="001A7A3C" w:rsidRPr="00C76ACD" w:rsidRDefault="001A7A3C" w:rsidP="001A7A3C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Az eszköz bekapcsolásakor a toll automatikusan felvétel / lejátszás üzemmódba kapcsol. Ebben az üzemmódban felvételeket készíthet és tárolhat, illetve lejátszhatja a címkékre mentett üzeneteket / információkat. </w:t>
      </w:r>
      <w:r w:rsidR="003D5B68" w:rsidRPr="00C76ACD">
        <w:rPr>
          <w:rFonts w:ascii="Arial" w:hAnsi="Arial" w:cs="Arial"/>
          <w:sz w:val="32"/>
          <w:szCs w:val="24"/>
        </w:rPr>
        <w:t>Részletesebben lásd a korábbi, Felvétel gomb című bekezdést!</w:t>
      </w:r>
    </w:p>
    <w:p w14:paraId="2AB8EE23" w14:textId="77777777" w:rsidR="001A7A3C" w:rsidRPr="00C76ACD" w:rsidRDefault="001A7A3C" w:rsidP="001A7A3C">
      <w:pPr>
        <w:rPr>
          <w:rFonts w:ascii="Arial" w:hAnsi="Arial" w:cs="Arial"/>
          <w:sz w:val="32"/>
          <w:szCs w:val="24"/>
        </w:rPr>
      </w:pPr>
    </w:p>
    <w:p w14:paraId="13946D97" w14:textId="77777777" w:rsidR="001A7A3C" w:rsidRPr="00C76ACD" w:rsidRDefault="003D5B68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Hangoskönyv üzemmód</w:t>
      </w:r>
    </w:p>
    <w:p w14:paraId="403CE829" w14:textId="77777777" w:rsidR="003D5B68" w:rsidRPr="00C76ACD" w:rsidRDefault="003D5B68" w:rsidP="003D5B6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toll bekapcsolásakor az eszköz automatikusan felvétel / lejátszás üzemmódra kapcsol. Ha megnyomja és lenyomva tartja az üzemmód gombot, két sípszót hall, a visszajelző LED pedig kék színre vált, majd felhangzik egy angol nyelvű üzenet, </w:t>
      </w:r>
      <w:r w:rsidR="00396394" w:rsidRPr="00C76ACD">
        <w:rPr>
          <w:rFonts w:ascii="Arial" w:hAnsi="Arial" w:cs="Arial"/>
          <w:sz w:val="32"/>
          <w:szCs w:val="24"/>
        </w:rPr>
        <w:t>Ha pl. egy korábban címkére mentett üzenetét vagy szövegét annak törlése vagy módosítása előtt el szeretné menteni, megteheti ezt, majd egyéb elmentett hangoskönyvek mellett később ismét meghallgathatja.</w:t>
      </w:r>
    </w:p>
    <w:p w14:paraId="7BA35079" w14:textId="2AC08B97" w:rsidR="00396394" w:rsidRPr="00C76ACD" w:rsidRDefault="00C76ACD" w:rsidP="003D5B68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/>
      </w:r>
    </w:p>
    <w:p w14:paraId="43531B28" w14:textId="77777777" w:rsidR="00396394" w:rsidRPr="00C76ACD" w:rsidRDefault="00396394" w:rsidP="003D5B68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lastRenderedPageBreak/>
        <w:t>MP3 üzemmód</w:t>
      </w:r>
    </w:p>
    <w:p w14:paraId="6645A844" w14:textId="77777777" w:rsidR="00396394" w:rsidRPr="00C76ACD" w:rsidRDefault="00396394" w:rsidP="003D5B6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>Amikor az eszköz hangoskönyv üzemmódban van (és a LED visszajelző kék fénnyel világít), ismét nyomja meg és tartsa lenyomva az üzemmód gombot! Ekkor 3 sípszó jelzi, hogy a toll MP3 üzemmódba kapcsolt. Ebben az üzemmódban lehetősége van az a tollra mentett zenék hallgatására. Zenéket a fájlkezelő (File Explorer) vagy az ingyenesen elérhető Címkekezelő szoftver (</w:t>
      </w:r>
      <w:proofErr w:type="spellStart"/>
      <w:r w:rsidRPr="00C76ACD">
        <w:rPr>
          <w:rFonts w:ascii="Arial" w:hAnsi="Arial" w:cs="Arial"/>
          <w:sz w:val="32"/>
          <w:szCs w:val="24"/>
        </w:rPr>
        <w:t>Label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Manager) használatával tud az eszközre másolni.</w:t>
      </w:r>
    </w:p>
    <w:p w14:paraId="195537A2" w14:textId="77777777" w:rsidR="0014581F" w:rsidRPr="00C76ACD" w:rsidRDefault="0014581F" w:rsidP="003D5B68">
      <w:pPr>
        <w:rPr>
          <w:rFonts w:ascii="Arial" w:hAnsi="Arial" w:cs="Arial"/>
          <w:sz w:val="32"/>
          <w:szCs w:val="24"/>
        </w:rPr>
      </w:pPr>
    </w:p>
    <w:p w14:paraId="75441026" w14:textId="63346B73" w:rsidR="0014581F" w:rsidRPr="00C76ACD" w:rsidRDefault="0014581F" w:rsidP="003D5B68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Amennyiben címkéző toll nem tartalmaz MP3 fájlt, 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visszaáll az eredeti, felvétel / lejátszás üzemmódba, amit </w:t>
      </w:r>
      <w:r w:rsidR="00BC6D7A" w:rsidRPr="00C76ACD">
        <w:rPr>
          <w:rFonts w:ascii="Arial" w:hAnsi="Arial" w:cs="Arial"/>
          <w:sz w:val="32"/>
          <w:szCs w:val="24"/>
        </w:rPr>
        <w:t>egy</w:t>
      </w:r>
      <w:r w:rsidRPr="00C76ACD">
        <w:rPr>
          <w:rFonts w:ascii="Arial" w:hAnsi="Arial" w:cs="Arial"/>
          <w:sz w:val="32"/>
          <w:szCs w:val="24"/>
        </w:rPr>
        <w:t>sípszóval jelez.</w:t>
      </w:r>
    </w:p>
    <w:p w14:paraId="4F2C7AE3" w14:textId="77777777" w:rsidR="0014581F" w:rsidRPr="00C76ACD" w:rsidRDefault="0014581F" w:rsidP="003D5B68">
      <w:pPr>
        <w:rPr>
          <w:rFonts w:ascii="Arial" w:hAnsi="Arial" w:cs="Arial"/>
          <w:sz w:val="32"/>
          <w:szCs w:val="24"/>
        </w:rPr>
      </w:pPr>
    </w:p>
    <w:p w14:paraId="787344AE" w14:textId="77777777" w:rsidR="0014581F" w:rsidRPr="00C76ACD" w:rsidRDefault="0014581F" w:rsidP="003D5B68">
      <w:pPr>
        <w:rPr>
          <w:rFonts w:ascii="Arial" w:hAnsi="Arial" w:cs="Arial"/>
          <w:sz w:val="32"/>
          <w:szCs w:val="24"/>
        </w:rPr>
      </w:pPr>
    </w:p>
    <w:p w14:paraId="791ECED4" w14:textId="77777777" w:rsidR="0014581F" w:rsidRPr="00C76ACD" w:rsidRDefault="0014581F" w:rsidP="003D5B68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Szöveget tartalmazó címkék lejátszása</w:t>
      </w:r>
    </w:p>
    <w:p w14:paraId="278F1418" w14:textId="4668ACA1" w:rsidR="001A7A3C" w:rsidRPr="00C76ACD" w:rsidRDefault="0014581F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A toll minden egyes bekapcsoláskor automatikusan felvétel / lejátszás üzemmódban indul, lehetővé téve a korábban rögzített szövegek lejátszását vagy új információk rögzítését. A </w:t>
      </w:r>
      <w:proofErr w:type="spellStart"/>
      <w:r w:rsidRPr="00C76ACD">
        <w:rPr>
          <w:rFonts w:ascii="Arial" w:hAnsi="Arial" w:cs="Arial"/>
          <w:sz w:val="32"/>
          <w:szCs w:val="24"/>
        </w:rPr>
        <w:t>PenFriend</w:t>
      </w:r>
      <w:proofErr w:type="spellEnd"/>
      <w:r w:rsidRPr="00C76ACD">
        <w:rPr>
          <w:rFonts w:ascii="Arial" w:hAnsi="Arial" w:cs="Arial"/>
          <w:sz w:val="32"/>
          <w:szCs w:val="24"/>
        </w:rPr>
        <w:t xml:space="preserve"> vékonyabb végének a címkéhez történő érintésére elindul a címkére </w:t>
      </w:r>
      <w:r w:rsidR="000166C0">
        <w:rPr>
          <w:rFonts w:ascii="Arial" w:hAnsi="Arial" w:cs="Arial"/>
          <w:sz w:val="32"/>
          <w:szCs w:val="24"/>
        </w:rPr>
        <w:t>r</w:t>
      </w:r>
      <w:r w:rsidRPr="00C76ACD">
        <w:rPr>
          <w:rFonts w:ascii="Arial" w:hAnsi="Arial" w:cs="Arial"/>
          <w:sz w:val="32"/>
          <w:szCs w:val="24"/>
        </w:rPr>
        <w:t>ögzített felvétel lejátszása. Részletesebben lásd a korábbi, Felvétel gomb című bekezdést!</w:t>
      </w:r>
    </w:p>
    <w:p w14:paraId="3702A866" w14:textId="77777777" w:rsidR="001A7A3C" w:rsidRPr="00C76ACD" w:rsidRDefault="001A7A3C">
      <w:pPr>
        <w:rPr>
          <w:rFonts w:ascii="Arial" w:hAnsi="Arial" w:cs="Arial"/>
          <w:sz w:val="32"/>
          <w:szCs w:val="24"/>
        </w:rPr>
      </w:pPr>
    </w:p>
    <w:p w14:paraId="7C03160F" w14:textId="77777777" w:rsidR="0014581F" w:rsidRPr="00C76ACD" w:rsidRDefault="0014581F">
      <w:pPr>
        <w:rPr>
          <w:rFonts w:ascii="Arial" w:hAnsi="Arial" w:cs="Arial"/>
          <w:sz w:val="32"/>
          <w:szCs w:val="24"/>
          <w:u w:val="single"/>
        </w:rPr>
      </w:pPr>
      <w:r w:rsidRPr="00C76ACD">
        <w:rPr>
          <w:rFonts w:ascii="Arial" w:hAnsi="Arial" w:cs="Arial"/>
          <w:sz w:val="32"/>
          <w:szCs w:val="24"/>
          <w:u w:val="single"/>
        </w:rPr>
        <w:t>Használt címkék új tartalommal történő ellátása</w:t>
      </w:r>
    </w:p>
    <w:p w14:paraId="776C9DAB" w14:textId="59BAFA51" w:rsidR="00772293" w:rsidRPr="00C76ACD" w:rsidRDefault="0014581F">
      <w:pPr>
        <w:rPr>
          <w:rFonts w:ascii="Arial" w:hAnsi="Arial" w:cs="Arial"/>
          <w:sz w:val="32"/>
          <w:szCs w:val="24"/>
        </w:rPr>
      </w:pPr>
      <w:r w:rsidRPr="00C76ACD">
        <w:rPr>
          <w:rFonts w:ascii="Arial" w:hAnsi="Arial" w:cs="Arial"/>
          <w:sz w:val="32"/>
          <w:szCs w:val="24"/>
        </w:rPr>
        <w:t xml:space="preserve">Mivel a címkék újrahasznosíthatók, egy címkére annyiszor rögzíthet új felvételt, ahányszor csak szeretne. </w:t>
      </w:r>
      <w:r w:rsidR="00A720DF" w:rsidRPr="00C76ACD">
        <w:rPr>
          <w:rFonts w:ascii="Arial" w:hAnsi="Arial" w:cs="Arial"/>
          <w:sz w:val="32"/>
          <w:szCs w:val="24"/>
        </w:rPr>
        <w:t>Figyelmeztetés: Új felvétel készítésével egyúttal törli az előző üzenetet!</w:t>
      </w:r>
    </w:p>
    <w:sectPr w:rsidR="00772293" w:rsidRPr="00C76ACD" w:rsidSect="00A720DF">
      <w:foot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87A7" w14:textId="77777777" w:rsidR="00945B00" w:rsidRDefault="00945B00" w:rsidP="004C3508">
      <w:pPr>
        <w:spacing w:after="0" w:line="240" w:lineRule="auto"/>
      </w:pPr>
      <w:r>
        <w:separator/>
      </w:r>
    </w:p>
  </w:endnote>
  <w:endnote w:type="continuationSeparator" w:id="0">
    <w:p w14:paraId="57AF9C61" w14:textId="77777777" w:rsidR="00945B00" w:rsidRDefault="00945B00" w:rsidP="004C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390"/>
      <w:docPartObj>
        <w:docPartGallery w:val="Page Numbers (Bottom of Page)"/>
        <w:docPartUnique/>
      </w:docPartObj>
    </w:sdtPr>
    <w:sdtEndPr/>
    <w:sdtContent>
      <w:p w14:paraId="6851FD78" w14:textId="77777777" w:rsidR="004C3508" w:rsidRDefault="004C35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DF">
          <w:rPr>
            <w:noProof/>
          </w:rPr>
          <w:t>1</w:t>
        </w:r>
        <w:r>
          <w:fldChar w:fldCharType="end"/>
        </w:r>
      </w:p>
    </w:sdtContent>
  </w:sdt>
  <w:p w14:paraId="2C75D61D" w14:textId="77777777" w:rsidR="004C3508" w:rsidRDefault="004C35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9492" w14:textId="77777777" w:rsidR="00945B00" w:rsidRDefault="00945B00" w:rsidP="004C3508">
      <w:pPr>
        <w:spacing w:after="0" w:line="240" w:lineRule="auto"/>
      </w:pPr>
      <w:r>
        <w:separator/>
      </w:r>
    </w:p>
  </w:footnote>
  <w:footnote w:type="continuationSeparator" w:id="0">
    <w:p w14:paraId="2D0EF212" w14:textId="77777777" w:rsidR="00945B00" w:rsidRDefault="00945B00" w:rsidP="004C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D35"/>
    <w:multiLevelType w:val="hybridMultilevel"/>
    <w:tmpl w:val="9058F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523F"/>
    <w:multiLevelType w:val="hybridMultilevel"/>
    <w:tmpl w:val="7B980364"/>
    <w:lvl w:ilvl="0" w:tplc="3AD20C8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93"/>
    <w:rsid w:val="00002812"/>
    <w:rsid w:val="000166C0"/>
    <w:rsid w:val="00110558"/>
    <w:rsid w:val="0014581F"/>
    <w:rsid w:val="001623A9"/>
    <w:rsid w:val="001A5D6E"/>
    <w:rsid w:val="001A7111"/>
    <w:rsid w:val="001A7A3C"/>
    <w:rsid w:val="001E3667"/>
    <w:rsid w:val="00250C77"/>
    <w:rsid w:val="00396394"/>
    <w:rsid w:val="003C6C2F"/>
    <w:rsid w:val="003D5B68"/>
    <w:rsid w:val="004C3508"/>
    <w:rsid w:val="00522144"/>
    <w:rsid w:val="005C4480"/>
    <w:rsid w:val="007630DB"/>
    <w:rsid w:val="00772293"/>
    <w:rsid w:val="007F5BA9"/>
    <w:rsid w:val="00885571"/>
    <w:rsid w:val="00945B00"/>
    <w:rsid w:val="00995E90"/>
    <w:rsid w:val="00A720DF"/>
    <w:rsid w:val="00A94CE4"/>
    <w:rsid w:val="00AC4D83"/>
    <w:rsid w:val="00B469F2"/>
    <w:rsid w:val="00B574A9"/>
    <w:rsid w:val="00BC6D7A"/>
    <w:rsid w:val="00C76ACD"/>
    <w:rsid w:val="00D23EEF"/>
    <w:rsid w:val="00DA3F91"/>
    <w:rsid w:val="00E2212C"/>
    <w:rsid w:val="00E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48EB"/>
  <w15:docId w15:val="{0950C1F2-BE09-41A4-ACBD-3CBD07B4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3EE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D8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C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3508"/>
  </w:style>
  <w:style w:type="paragraph" w:styleId="llb">
    <w:name w:val="footer"/>
    <w:basedOn w:val="Norml"/>
    <w:link w:val="llbChar"/>
    <w:uiPriority w:val="99"/>
    <w:unhideWhenUsed/>
    <w:rsid w:val="004C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924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MVGYOSZ International Dept.</dc:creator>
  <cp:lastModifiedBy>Baráth Bernadett</cp:lastModifiedBy>
  <cp:revision>4</cp:revision>
  <cp:lastPrinted>2023-11-23T12:07:00Z</cp:lastPrinted>
  <dcterms:created xsi:type="dcterms:W3CDTF">2024-07-23T12:35:00Z</dcterms:created>
  <dcterms:modified xsi:type="dcterms:W3CDTF">2024-08-21T10:08:00Z</dcterms:modified>
</cp:coreProperties>
</file>